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line="240" w:lineRule="auto"/>
        <w:ind w:left="124" w:firstLine="0"/>
        <w:rPr>
          <w:rFonts w:ascii="Times New Roman" w:cs="Times New Roman" w:eastAsia="Times New Roman" w:hAnsi="Times New Roman"/>
          <w:sz w:val="20"/>
          <w:szCs w:val="20"/>
        </w:rPr>
        <w:sectPr>
          <w:pgSz w:h="15840" w:w="12240" w:orient="portrait"/>
          <w:pgMar w:bottom="1440" w:top="1440" w:left="1440" w:right="1440" w:header="720" w:footer="720"/>
          <w:pgNumType w:start="1"/>
        </w:sectPr>
      </w:pPr>
      <w:r w:rsidDel="00000000" w:rsidR="00000000" w:rsidRPr="00000000">
        <w:rPr>
          <w:rFonts w:ascii="Times New Roman" w:cs="Times New Roman" w:eastAsia="Times New Roman" w:hAnsi="Times New Roman"/>
          <w:sz w:val="20"/>
          <w:szCs w:val="20"/>
        </w:rPr>
        <w:drawing>
          <wp:inline distB="0" distT="0" distL="0" distR="0">
            <wp:extent cx="5943600" cy="838200"/>
            <wp:effectExtent b="0" l="0" r="0" t="0"/>
            <wp:docPr id="2"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5943600" cy="8382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widowControl w:val="0"/>
        <w:spacing w:before="88" w:line="240" w:lineRule="auto"/>
        <w:ind w:left="108" w:firstLine="61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Nombre del cliente:: [Name]</w:t>
      </w:r>
    </w:p>
    <w:p w:rsidR="00000000" w:rsidDel="00000000" w:rsidP="00000000" w:rsidRDefault="00000000" w:rsidRPr="00000000" w14:paraId="00000003">
      <w:pPr>
        <w:widowControl w:val="0"/>
        <w:spacing w:before="132" w:line="240" w:lineRule="auto"/>
        <w:ind w:left="108" w:firstLine="61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Dirección del cliente: [Address]</w:t>
      </w:r>
    </w:p>
    <w:p w:rsidR="00000000" w:rsidDel="00000000" w:rsidP="00000000" w:rsidRDefault="00000000" w:rsidRPr="00000000" w14:paraId="00000004">
      <w:pPr>
        <w:widowControl w:val="0"/>
        <w:spacing w:before="88" w:line="355" w:lineRule="auto"/>
        <w:ind w:left="108" w:right="1448" w:firstLine="0"/>
        <w:rPr>
          <w:rFonts w:ascii="Times New Roman" w:cs="Times New Roman" w:eastAsia="Times New Roman" w:hAnsi="Times New Roman"/>
          <w:sz w:val="24"/>
          <w:szCs w:val="24"/>
        </w:rPr>
      </w:pPr>
      <w:r w:rsidDel="00000000" w:rsidR="00000000" w:rsidRPr="00000000">
        <w:br w:type="column"/>
      </w:r>
      <w:r w:rsidDel="00000000" w:rsidR="00000000" w:rsidRPr="00000000">
        <w:rPr>
          <w:rFonts w:ascii="Times New Roman" w:cs="Times New Roman" w:eastAsia="Times New Roman" w:hAnsi="Times New Roman"/>
          <w:sz w:val="24"/>
          <w:szCs w:val="24"/>
          <w:rtl w:val="0"/>
        </w:rPr>
        <w:t xml:space="preserve">Fecha del aviso: [Date]</w:t>
      </w:r>
    </w:p>
    <w:p w:rsidR="00000000" w:rsidDel="00000000" w:rsidP="00000000" w:rsidRDefault="00000000" w:rsidRPr="00000000" w14:paraId="00000005">
      <w:pPr>
        <w:widowControl w:val="0"/>
        <w:spacing w:before="88" w:line="355" w:lineRule="auto"/>
        <w:ind w:left="108" w:right="1448" w:firstLine="0"/>
        <w:rPr>
          <w:rFonts w:ascii="Times New Roman" w:cs="Times New Roman" w:eastAsia="Times New Roman" w:hAnsi="Times New Roman"/>
          <w:sz w:val="24"/>
          <w:szCs w:val="24"/>
        </w:rPr>
        <w:sectPr>
          <w:type w:val="continuous"/>
          <w:pgSz w:h="15840" w:w="12240" w:orient="portrait"/>
          <w:pgMar w:bottom="0" w:top="1100" w:left="1000" w:right="1000" w:header="720" w:footer="720"/>
          <w:cols w:equalWidth="0" w:num="2">
            <w:col w:space="1729" w:w="4255.5"/>
            <w:col w:space="0" w:w="4255.5"/>
          </w:cols>
        </w:sectPr>
      </w:pPr>
      <w:r w:rsidDel="00000000" w:rsidR="00000000" w:rsidRPr="00000000">
        <w:rPr>
          <w:rFonts w:ascii="Times New Roman" w:cs="Times New Roman" w:eastAsia="Times New Roman" w:hAnsi="Times New Roman"/>
          <w:sz w:val="24"/>
          <w:szCs w:val="24"/>
          <w:rtl w:val="0"/>
        </w:rPr>
        <w:t xml:space="preserve">Nombre del alumno:: [XXXXX]</w:t>
      </w:r>
    </w:p>
    <w:p w:rsidR="00000000" w:rsidDel="00000000" w:rsidP="00000000" w:rsidRDefault="00000000" w:rsidRPr="00000000" w14:paraId="00000006">
      <w:pPr>
        <w:widowControl w:val="0"/>
        <w:spacing w:before="24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7">
      <w:pPr>
        <w:pStyle w:val="Title"/>
        <w:keepNext w:val="0"/>
        <w:keepLines w:val="0"/>
        <w:widowControl w:val="0"/>
        <w:spacing w:after="0" w:before="1" w:line="424" w:lineRule="auto"/>
        <w:ind w:left="1440" w:right="2170" w:firstLine="720"/>
        <w:jc w:val="center"/>
        <w:rPr>
          <w:rFonts w:ascii="Times New Roman" w:cs="Times New Roman" w:eastAsia="Times New Roman" w:hAnsi="Times New Roman"/>
          <w:b w:val="1"/>
          <w:sz w:val="24"/>
          <w:szCs w:val="24"/>
        </w:rPr>
        <w:sectPr>
          <w:type w:val="continuous"/>
          <w:pgSz w:h="15840" w:w="12240" w:orient="portrait"/>
          <w:pgMar w:bottom="0" w:top="1100" w:left="1000" w:right="1000" w:header="720" w:footer="720"/>
        </w:sectPr>
      </w:pPr>
      <w:bookmarkStart w:colFirst="0" w:colLast="0" w:name="_heading=h.gjdgxs" w:id="0"/>
      <w:bookmarkEnd w:id="0"/>
      <w:r w:rsidDel="00000000" w:rsidR="00000000" w:rsidRPr="00000000">
        <w:rPr>
          <w:rFonts w:ascii="Times New Roman" w:cs="Times New Roman" w:eastAsia="Times New Roman" w:hAnsi="Times New Roman"/>
          <w:b w:val="1"/>
          <w:sz w:val="24"/>
          <w:szCs w:val="24"/>
          <w:rtl w:val="0"/>
        </w:rPr>
        <w:t xml:space="preserve">Summer EBT (S-EBT) Aviso de inelegibilidad</w:t>
      </w:r>
    </w:p>
    <w:p w:rsidR="00000000" w:rsidDel="00000000" w:rsidP="00000000" w:rsidRDefault="00000000" w:rsidRPr="00000000" w14:paraId="0000000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Querido (a)  [Name],</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Esta carta es para notificarle que su solicitud para los beneficios de Summer-Electronic Benefit Transfer (S-EBT) ha sido denegada ya que un alumno en su hogar no califica para beneficios [Benefit Year] S-EBT del Estado de Colorado .</w:t>
      </w:r>
    </w:p>
    <w:p w:rsidR="00000000" w:rsidDel="00000000" w:rsidP="00000000" w:rsidRDefault="00000000" w:rsidRPr="00000000" w14:paraId="0000000B">
      <w:pPr>
        <w:widowControl w:val="0"/>
        <w:spacing w:before="221" w:line="249" w:lineRule="auto"/>
        <w:ind w:right="19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S-EBT es un programa federal creado para proveer dinero adicional para que las familias puedan comprar comida durante los meses de verano en los que los niños no están en la escuela.</w:t>
      </w:r>
    </w:p>
    <w:p w:rsidR="00000000" w:rsidDel="00000000" w:rsidP="00000000" w:rsidRDefault="00000000" w:rsidRPr="00000000" w14:paraId="0000000C">
      <w:pPr>
        <w:widowControl w:val="0"/>
        <w:spacing w:before="201" w:line="249" w:lineRule="auto"/>
        <w:ind w:right="19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Los alumnos deben ser reportados al programa S-EBT inscritos en una institución participante del National School Lunch Program (NSLP) y con ingreso determinado elegible para recibir alimentos escolares gratis o de precio reducido (FRPL) y/o recibiendo Colorado Works (TANF), SNAP o tienen un niño Medicaid de  ingreso elegible para recibir Beneficios de Verano </w:t>
      </w:r>
      <w:r w:rsidDel="00000000" w:rsidR="00000000" w:rsidRPr="00000000">
        <w:rPr>
          <w:rFonts w:ascii="Times New Roman" w:cs="Times New Roman" w:eastAsia="Times New Roman" w:hAnsi="Times New Roman"/>
          <w:sz w:val="24"/>
          <w:szCs w:val="24"/>
          <w:rtl w:val="0"/>
        </w:rPr>
        <w:t xml:space="preserve">S-EBT</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0D">
      <w:pPr>
        <w:widowControl w:val="0"/>
        <w:spacing w:before="203" w:line="249"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Todos los alumnos elegibles de su hogar recibirán cartas de elegibilidad por separado en el correo- estas cartas podrán llegar a usted en momentos diferentes.</w:t>
      </w:r>
    </w:p>
    <w:p w:rsidR="00000000" w:rsidDel="00000000" w:rsidP="00000000" w:rsidRDefault="00000000" w:rsidRPr="00000000" w14:paraId="0000000E">
      <w:pPr>
        <w:widowControl w:val="0"/>
        <w:spacing w:before="203" w:line="249"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Para más información sobre el programa S-EBT del Estado de Colorado por favor visite </w:t>
      </w:r>
      <w:hyperlink r:id="rId8">
        <w:r w:rsidDel="00000000" w:rsidR="00000000" w:rsidRPr="00000000">
          <w:rPr>
            <w:rFonts w:ascii="Roboto" w:cs="Roboto" w:eastAsia="Roboto" w:hAnsi="Roboto"/>
            <w:color w:val="0b57d0"/>
            <w:sz w:val="21"/>
            <w:szCs w:val="21"/>
            <w:u w:val="single"/>
            <w:rtl w:val="0"/>
          </w:rPr>
          <w:t xml:space="preserve">https://cdhs.colorado.gov/summer-ebt</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0F">
      <w:pPr>
        <w:widowControl w:val="0"/>
        <w:spacing w:before="242" w:line="249" w:lineRule="auto"/>
        <w:ind w:right="19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Sí requiere asistencia adicional, o no está de acuerdo con una decisión tomada sobre un beneficio del child 's Summer EBT y le gustaría aprender sobre los procesos de apelación podrá contactar el programa S-EBT por teléfono al 800-536-5298, por texto SMS al 720-741-0550, o por correo al  </w:t>
      </w:r>
      <w:r w:rsidDel="00000000" w:rsidR="00000000" w:rsidRPr="00000000">
        <w:rPr>
          <w:rFonts w:ascii="Roboto" w:cs="Roboto" w:eastAsia="Roboto" w:hAnsi="Roboto"/>
          <w:color w:val="0b57d0"/>
          <w:sz w:val="21"/>
          <w:szCs w:val="21"/>
          <w:rtl w:val="0"/>
        </w:rPr>
        <w:t xml:space="preserve">cdhs_sebt_supportcenter@state.co.us</w:t>
      </w:r>
      <w:r w:rsidDel="00000000" w:rsidR="00000000" w:rsidRPr="00000000">
        <w:rPr>
          <w:rFonts w:ascii="Roboto" w:cs="Roboto" w:eastAsia="Roboto" w:hAnsi="Roboto"/>
          <w:color w:val="444746"/>
          <w:sz w:val="21"/>
          <w:szCs w:val="21"/>
          <w:rtl w:val="0"/>
        </w:rPr>
        <w:t xml:space="preserve">.</w:t>
      </w:r>
      <w:r w:rsidDel="00000000" w:rsidR="00000000" w:rsidRPr="00000000">
        <w:rPr>
          <w:rtl w:val="0"/>
        </w:rPr>
      </w:r>
    </w:p>
    <w:p w:rsidR="00000000" w:rsidDel="00000000" w:rsidP="00000000" w:rsidRDefault="00000000" w:rsidRPr="00000000" w14:paraId="00000010">
      <w:pPr>
        <w:widowControl w:val="0"/>
        <w:spacing w:before="242" w:line="249" w:lineRule="auto"/>
        <w:ind w:right="19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1">
      <w:pPr>
        <w:widowControl w:val="0"/>
        <w:spacing w:before="242" w:line="249" w:lineRule="auto"/>
        <w:ind w:right="19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2">
      <w:pPr>
        <w:widowControl w:val="0"/>
        <w:spacing w:before="242" w:line="249" w:lineRule="auto"/>
        <w:ind w:right="19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3">
      <w:pPr>
        <w:widowControl w:val="0"/>
        <w:spacing w:before="242" w:line="249" w:lineRule="auto"/>
        <w:ind w:right="19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widowControl w:val="0"/>
        <w:spacing w:before="242" w:line="249" w:lineRule="auto"/>
        <w:ind w:right="19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5">
      <w:pPr>
        <w:widowControl w:val="0"/>
        <w:spacing w:before="207" w:line="249" w:lineRule="auto"/>
        <w:ind w:left="3240" w:right="146"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USDA Política contra la discriminación</w:t>
      </w:r>
    </w:p>
    <w:p w:rsidR="00000000" w:rsidDel="00000000" w:rsidP="00000000" w:rsidRDefault="00000000" w:rsidRPr="00000000" w14:paraId="00000016">
      <w:pPr>
        <w:widowControl w:val="0"/>
        <w:spacing w:before="207" w:line="249" w:lineRule="auto"/>
        <w:ind w:left="3240" w:right="146"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No enviar solicitudes aquí</w:t>
      </w:r>
    </w:p>
    <w:p w:rsidR="00000000" w:rsidDel="00000000" w:rsidP="00000000" w:rsidRDefault="00000000" w:rsidRPr="00000000" w14:paraId="00000017">
      <w:pPr>
        <w:widowControl w:val="0"/>
        <w:spacing w:before="207" w:line="249" w:lineRule="auto"/>
        <w:ind w:left="360" w:right="14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 acuerdo con la Ley Federal de Derechos Civiles y las regulaciones políticas del Departamento de agricultura (USDA) de los Estados Unidos, esta institución tiene prohibido la discriminación por motivos de raza, color, origen nacional, sexo (esto incluye identidad de género y orientación sexual), credo religiosa, discapacidad, edad, creencias políticas o represalias o retribuciónes por una actividad anterior de derechos civiles .</w:t>
      </w:r>
    </w:p>
    <w:p w:rsidR="00000000" w:rsidDel="00000000" w:rsidP="00000000" w:rsidRDefault="00000000" w:rsidRPr="00000000" w14:paraId="00000018">
      <w:pPr>
        <w:widowControl w:val="0"/>
        <w:spacing w:before="207" w:line="249" w:lineRule="auto"/>
        <w:ind w:left="360" w:right="14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información del programa estará disponible en idiomas distintos del Inglés. Las personas con discapacidad que requieran medios alternos de comunicación para obtener información del programa (por ejemplo, braille, letra grande, grabación de audio, lenguaje de señas americano) deberán contactar la agencia (Estatal o Local) donde solicitaron beneficios. Las personas sordas, con problemas auditivos o con alguna discapacidad del habla podrán comunicarse con el USDA mediante el servicio de Enlace Federal al (800)877-8399.</w:t>
      </w:r>
    </w:p>
    <w:p w:rsidR="00000000" w:rsidDel="00000000" w:rsidP="00000000" w:rsidRDefault="00000000" w:rsidRPr="00000000" w14:paraId="00000019">
      <w:pPr>
        <w:widowControl w:val="0"/>
        <w:spacing w:before="207" w:line="249" w:lineRule="auto"/>
        <w:ind w:left="360" w:right="14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Para presentar una queja por discriminacion en el programa, un reclamante deberá rellenar el formulario AD.3027, Formulario de denuncia por discriminacón en el programa del USDA podrá obtenerse en línea en: </w:t>
      </w:r>
    </w:p>
    <w:p w:rsidR="00000000" w:rsidDel="00000000" w:rsidP="00000000" w:rsidRDefault="00000000" w:rsidRPr="00000000" w14:paraId="0000001A">
      <w:pPr>
        <w:widowControl w:val="0"/>
        <w:spacing w:before="207" w:line="249" w:lineRule="auto"/>
        <w:ind w:left="360" w:right="146" w:firstLine="0"/>
        <w:rPr>
          <w:rFonts w:ascii="Times New Roman" w:cs="Times New Roman" w:eastAsia="Times New Roman" w:hAnsi="Times New Roman"/>
          <w:sz w:val="24"/>
          <w:szCs w:val="24"/>
        </w:rPr>
      </w:pPr>
      <w:hyperlink r:id="rId9">
        <w:r w:rsidDel="00000000" w:rsidR="00000000" w:rsidRPr="00000000">
          <w:rPr>
            <w:rFonts w:ascii="Times New Roman" w:cs="Times New Roman" w:eastAsia="Times New Roman" w:hAnsi="Times New Roman"/>
            <w:color w:val="1155cc"/>
            <w:sz w:val="24"/>
            <w:szCs w:val="24"/>
            <w:u w:val="single"/>
            <w:rtl w:val="0"/>
          </w:rPr>
          <w:t xml:space="preserve">https://www.usda.gov/sites/default/files/documents/USDA-OASCR%20P-Complaint-Form-0508-0002-508-11-28-17Fax2Mail.pdf</w:t>
        </w:r>
      </w:hyperlink>
      <w:r w:rsidDel="00000000" w:rsidR="00000000" w:rsidRPr="00000000">
        <w:rPr>
          <w:rFonts w:ascii="Times New Roman" w:cs="Times New Roman" w:eastAsia="Times New Roman" w:hAnsi="Times New Roman"/>
          <w:sz w:val="24"/>
          <w:szCs w:val="24"/>
          <w:rtl w:val="0"/>
        </w:rPr>
        <w:t xml:space="preserve">, Desde cualquier oficina del USDA, llamando al (833)620-1071, o enviando una carta dirigida al USDA. La carta deberá contener el nombre, dirección, número de teléfono y una descripción escrita del presunto acto discriminatorio con suficiente detalle para informar al Secretario Adjunto de Derechos Civiles (ASCR) sobre la naturaleza y fecha de una supuesta violación de derechos civiles</w:t>
      </w:r>
    </w:p>
    <w:p w:rsidR="00000000" w:rsidDel="00000000" w:rsidP="00000000" w:rsidRDefault="00000000" w:rsidRPr="00000000" w14:paraId="0000001B">
      <w:pPr>
        <w:widowControl w:val="0"/>
        <w:spacing w:before="207" w:line="240" w:lineRule="auto"/>
        <w:ind w:left="360" w:right="14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El formulario o carta AD-3027 completada deberá ser entrega a:</w:t>
      </w:r>
    </w:p>
    <w:p w:rsidR="00000000" w:rsidDel="00000000" w:rsidP="00000000" w:rsidRDefault="00000000" w:rsidRPr="00000000" w14:paraId="0000001C">
      <w:pPr>
        <w:widowControl w:val="0"/>
        <w:spacing w:before="207" w:line="240" w:lineRule="auto"/>
        <w:ind w:left="360" w:right="146"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 Correo:</w:t>
      </w:r>
    </w:p>
    <w:p w:rsidR="00000000" w:rsidDel="00000000" w:rsidP="00000000" w:rsidRDefault="00000000" w:rsidRPr="00000000" w14:paraId="0000001D">
      <w:pPr>
        <w:widowControl w:val="0"/>
        <w:spacing w:before="207" w:line="240" w:lineRule="auto"/>
        <w:ind w:left="360" w:right="14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Food and Nutrition Service, USDA</w:t>
      </w:r>
    </w:p>
    <w:p w:rsidR="00000000" w:rsidDel="00000000" w:rsidP="00000000" w:rsidRDefault="00000000" w:rsidRPr="00000000" w14:paraId="0000001E">
      <w:pPr>
        <w:widowControl w:val="0"/>
        <w:spacing w:before="207" w:line="240" w:lineRule="auto"/>
        <w:ind w:left="360" w:right="14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1320 Braddock Place, Room 334</w:t>
      </w:r>
    </w:p>
    <w:p w:rsidR="00000000" w:rsidDel="00000000" w:rsidP="00000000" w:rsidRDefault="00000000" w:rsidRPr="00000000" w14:paraId="0000001F">
      <w:pPr>
        <w:widowControl w:val="0"/>
        <w:spacing w:before="207" w:line="240" w:lineRule="auto"/>
        <w:ind w:left="360" w:right="14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Alexandria, VA 22314; or</w:t>
      </w:r>
    </w:p>
    <w:p w:rsidR="00000000" w:rsidDel="00000000" w:rsidP="00000000" w:rsidRDefault="00000000" w:rsidRPr="00000000" w14:paraId="00000020">
      <w:pPr>
        <w:widowControl w:val="0"/>
        <w:spacing w:before="207" w:line="240" w:lineRule="auto"/>
        <w:ind w:left="360" w:right="146"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 Fax:</w:t>
      </w:r>
    </w:p>
    <w:p w:rsidR="00000000" w:rsidDel="00000000" w:rsidP="00000000" w:rsidRDefault="00000000" w:rsidRPr="00000000" w14:paraId="00000021">
      <w:pPr>
        <w:widowControl w:val="0"/>
        <w:spacing w:before="207" w:line="240" w:lineRule="auto"/>
        <w:ind w:left="360" w:right="14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(833) 256-1665 or (202) 690-7442; or</w:t>
      </w:r>
    </w:p>
    <w:p w:rsidR="00000000" w:rsidDel="00000000" w:rsidP="00000000" w:rsidRDefault="00000000" w:rsidRPr="00000000" w14:paraId="00000022">
      <w:pPr>
        <w:widowControl w:val="0"/>
        <w:spacing w:before="207" w:line="240" w:lineRule="auto"/>
        <w:ind w:left="360" w:right="146"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 Correo Electrónico:</w:t>
      </w:r>
    </w:p>
    <w:p w:rsidR="00000000" w:rsidDel="00000000" w:rsidP="00000000" w:rsidRDefault="00000000" w:rsidRPr="00000000" w14:paraId="00000023">
      <w:pPr>
        <w:widowControl w:val="0"/>
        <w:spacing w:before="207" w:line="240" w:lineRule="auto"/>
        <w:ind w:left="360" w:right="146" w:firstLine="0"/>
        <w:rPr>
          <w:rFonts w:ascii="Times New Roman" w:cs="Times New Roman" w:eastAsia="Times New Roman" w:hAnsi="Times New Roman"/>
          <w:sz w:val="24"/>
          <w:szCs w:val="24"/>
        </w:rPr>
      </w:pPr>
      <w:hyperlink r:id="rId10">
        <w:r w:rsidDel="00000000" w:rsidR="00000000" w:rsidRPr="00000000">
          <w:rPr>
            <w:rFonts w:ascii="Times New Roman" w:cs="Times New Roman" w:eastAsia="Times New Roman" w:hAnsi="Times New Roman"/>
            <w:color w:val="1155cc"/>
            <w:sz w:val="24"/>
            <w:szCs w:val="24"/>
            <w:u w:val="single"/>
            <w:rtl w:val="0"/>
          </w:rPr>
          <w:t xml:space="preserve">FNSCIVILRIGHTSCOMPLAINTS@usda.gov</w:t>
        </w:r>
      </w:hyperlink>
      <w:r w:rsidDel="00000000" w:rsidR="00000000" w:rsidRPr="00000000">
        <w:rPr>
          <w:rtl w:val="0"/>
        </w:rPr>
      </w:r>
    </w:p>
    <w:p w:rsidR="00000000" w:rsidDel="00000000" w:rsidP="00000000" w:rsidRDefault="00000000" w:rsidRPr="00000000" w14:paraId="00000024">
      <w:pPr>
        <w:widowControl w:val="0"/>
        <w:spacing w:before="207" w:line="240" w:lineRule="auto"/>
        <w:ind w:left="360" w:right="14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presente institución es un proveedor de oportunidades iguales.</w:t>
      </w:r>
    </w:p>
    <w:p w:rsidR="00000000" w:rsidDel="00000000" w:rsidP="00000000" w:rsidRDefault="00000000" w:rsidRPr="00000000" w14:paraId="00000025">
      <w:pPr>
        <w:widowControl w:val="0"/>
        <w:spacing w:before="207" w:line="249" w:lineRule="auto"/>
        <w:ind w:left="3240" w:right="14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No enviar solicitudes aquí</w:t>
      </w:r>
      <w:r w:rsidDel="00000000" w:rsidR="00000000" w:rsidRPr="00000000">
        <w:rPr>
          <w:rtl w:val="0"/>
        </w:rPr>
      </w:r>
    </w:p>
    <w:sectPr>
      <w:type w:val="continuous"/>
      <w:pgSz w:h="15840" w:w="12240"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mailto:FNSCIVILRIGHTSCOMPLAINTS@usda.gov" TargetMode="External"/><Relationship Id="rId9" Type="http://schemas.openxmlformats.org/officeDocument/2006/relationships/hyperlink" Target="https://www.usda.gov/sites/default/files/documents/USDA-OASCR%20P-Complaint-Form-0508-0002-508-11-28-17Fax2Mail.pdf"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yperlink" Target="https://cdhs.colorado.gov/summer-ebt"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8ypAz8nUeLNC49EYRg74MaZI4Q==">CgMxLjAyCGguZ2pkZ3hzOAByITFSZmdDNk9vMHpKOS1UdXdFMkpaOW9hNE04aUIwZWZRTQ==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2024-12-17T13:02:00Z</dcterms:created>
  <dc:creator>Manriquez, Stacy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2024-12-17T13:02:21Z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5e584aea-4b45-48c6-bd36-53dce2d6b8ae</vt:lpwstr>
  </property>
  <property fmtid="{D5CDD505-2E9C-101B-9397-08002B2CF9AE}" pid="8" name="MSIP_Label_ea60d57e-af5b-4752-ac57-3e4f28ca11dc_ContentBits">
    <vt:lpwstr>0</vt:lpwstr>
  </property>
</Properties>
</file>